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6E940" w14:textId="3C1D9377" w:rsidR="009B3395" w:rsidRPr="009B3395" w:rsidRDefault="00B5019F" w:rsidP="009B3395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bookmarkStart w:id="0" w:name="_Hlk214523809"/>
      <w:bookmarkStart w:id="1" w:name="_Hlk215664542"/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bookmarkEnd w:id="0"/>
      <w:bookmarkEnd w:id="1"/>
      <w:r w:rsidR="00240132">
        <w:rPr>
          <w:sz w:val="22"/>
          <w:szCs w:val="22"/>
        </w:rPr>
        <w:tab/>
      </w:r>
      <w:r w:rsidR="00240132">
        <w:rPr>
          <w:sz w:val="22"/>
          <w:szCs w:val="22"/>
        </w:rPr>
        <w:tab/>
      </w:r>
      <w:r w:rsidR="00240132">
        <w:rPr>
          <w:sz w:val="22"/>
          <w:szCs w:val="22"/>
        </w:rPr>
        <w:tab/>
      </w:r>
      <w:r w:rsidR="00240132">
        <w:rPr>
          <w:sz w:val="22"/>
          <w:szCs w:val="22"/>
        </w:rPr>
        <w:tab/>
      </w:r>
      <w:r w:rsidR="00240132">
        <w:rPr>
          <w:sz w:val="22"/>
          <w:szCs w:val="22"/>
        </w:rPr>
        <w:tab/>
      </w:r>
      <w:r w:rsidR="00B40C8B">
        <w:rPr>
          <w:sz w:val="22"/>
          <w:szCs w:val="22"/>
        </w:rPr>
        <w:tab/>
      </w:r>
      <w:r w:rsidR="00240132">
        <w:rPr>
          <w:sz w:val="22"/>
          <w:szCs w:val="22"/>
        </w:rPr>
        <w:tab/>
      </w:r>
      <w:r w:rsidR="00240132">
        <w:rPr>
          <w:sz w:val="22"/>
          <w:szCs w:val="22"/>
        </w:rPr>
        <w:tab/>
      </w:r>
      <w:r w:rsidR="00240132">
        <w:rPr>
          <w:sz w:val="22"/>
          <w:szCs w:val="22"/>
        </w:rPr>
        <w:tab/>
      </w:r>
      <w:r w:rsidR="00240132">
        <w:rPr>
          <w:sz w:val="22"/>
          <w:szCs w:val="22"/>
        </w:rPr>
        <w:tab/>
      </w:r>
      <w:r w:rsidR="00240132">
        <w:rPr>
          <w:sz w:val="22"/>
          <w:szCs w:val="22"/>
        </w:rPr>
        <w:tab/>
      </w:r>
      <w:bookmarkStart w:id="2" w:name="_Hlk215665242"/>
      <w:r w:rsidR="009B3395">
        <w:rPr>
          <w:sz w:val="22"/>
          <w:szCs w:val="22"/>
        </w:rPr>
        <w:tab/>
      </w:r>
      <w:r w:rsidR="009B3395">
        <w:rPr>
          <w:sz w:val="22"/>
          <w:szCs w:val="22"/>
        </w:rPr>
        <w:tab/>
      </w:r>
      <w:r w:rsidR="009B3395">
        <w:rPr>
          <w:sz w:val="22"/>
          <w:szCs w:val="22"/>
        </w:rPr>
        <w:tab/>
      </w:r>
      <w:r w:rsidR="009B3395" w:rsidRPr="009B3395">
        <w:rPr>
          <w:rFonts w:ascii="Times New Roman" w:hAnsi="Times New Roman" w:cs="Times New Roman"/>
          <w:sz w:val="22"/>
          <w:szCs w:val="22"/>
        </w:rPr>
        <w:t>Załącznik nr 6 do SWZ</w:t>
      </w:r>
    </w:p>
    <w:p w14:paraId="009F0516" w14:textId="77777777" w:rsidR="009B3395" w:rsidRDefault="009B3395" w:rsidP="009B3395">
      <w:pPr>
        <w:spacing w:line="360" w:lineRule="auto"/>
        <w:jc w:val="both"/>
        <w:rPr>
          <w:b/>
          <w:bCs/>
          <w:sz w:val="24"/>
          <w:szCs w:val="24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31"/>
      </w:tblGrid>
      <w:tr w:rsidR="009B3395" w14:paraId="7ED48F8F" w14:textId="77777777" w:rsidTr="009D3655">
        <w:trPr>
          <w:trHeight w:val="1036"/>
        </w:trPr>
        <w:tc>
          <w:tcPr>
            <w:tcW w:w="9031" w:type="dxa"/>
          </w:tcPr>
          <w:p w14:paraId="6F92BF62" w14:textId="77777777" w:rsidR="009B3395" w:rsidRDefault="009B3395" w:rsidP="009D3655">
            <w:pPr>
              <w:spacing w:line="360" w:lineRule="auto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WYKAZ OSÓB</w:t>
            </w:r>
          </w:p>
          <w:p w14:paraId="6BC4FAC0" w14:textId="77777777" w:rsidR="009B3395" w:rsidRPr="00E04D4A" w:rsidRDefault="009B3395" w:rsidP="009D3655">
            <w:pPr>
              <w:spacing w:line="360" w:lineRule="auto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Nazwa zadania: „Budowa ścieżki rowerowej w pasie drogi gminnej nr 209011P ul. Długa w Wapnie etap II</w:t>
            </w:r>
          </w:p>
        </w:tc>
      </w:tr>
    </w:tbl>
    <w:p w14:paraId="3B944BDF" w14:textId="77777777" w:rsidR="009B3395" w:rsidRDefault="009B3395" w:rsidP="009B3395">
      <w:pPr>
        <w:spacing w:line="360" w:lineRule="auto"/>
        <w:jc w:val="both"/>
        <w:rPr>
          <w:sz w:val="22"/>
          <w:szCs w:val="22"/>
          <w:lang w:eastAsia="en-US"/>
        </w:rPr>
      </w:pPr>
    </w:p>
    <w:p w14:paraId="432F8BA5" w14:textId="77777777" w:rsidR="009B3395" w:rsidRDefault="009B3395" w:rsidP="009B3395">
      <w:pPr>
        <w:spacing w:line="360" w:lineRule="auto"/>
        <w:jc w:val="both"/>
        <w:rPr>
          <w:sz w:val="22"/>
          <w:szCs w:val="22"/>
          <w:lang w:eastAsia="en-US"/>
        </w:rPr>
      </w:pPr>
    </w:p>
    <w:p w14:paraId="120D066C" w14:textId="77777777" w:rsidR="009B3395" w:rsidRDefault="009B3395" w:rsidP="009B3395">
      <w:pPr>
        <w:spacing w:line="20" w:lineRule="atLeast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…………………………………………………….</w:t>
      </w:r>
    </w:p>
    <w:p w14:paraId="18BC09AB" w14:textId="77777777" w:rsidR="009B3395" w:rsidRPr="00BC4871" w:rsidRDefault="009B3395" w:rsidP="009B3395">
      <w:pPr>
        <w:tabs>
          <w:tab w:val="left" w:pos="6840"/>
        </w:tabs>
        <w:spacing w:line="20" w:lineRule="atLeast"/>
        <w:rPr>
          <w:sz w:val="22"/>
          <w:szCs w:val="22"/>
        </w:rPr>
      </w:pPr>
      <w:r w:rsidRPr="00BC4871">
        <w:rPr>
          <w:sz w:val="22"/>
          <w:szCs w:val="22"/>
        </w:rPr>
        <w:t>(podać nazwę i adres wykonawcy)</w:t>
      </w:r>
    </w:p>
    <w:p w14:paraId="00CBB3F3" w14:textId="77777777" w:rsidR="009B3395" w:rsidRDefault="009B3395" w:rsidP="009B3395">
      <w:pPr>
        <w:spacing w:line="20" w:lineRule="atLeast"/>
        <w:jc w:val="both"/>
        <w:rPr>
          <w:sz w:val="22"/>
          <w:szCs w:val="22"/>
          <w:lang w:eastAsia="en-US"/>
        </w:rPr>
      </w:pPr>
    </w:p>
    <w:p w14:paraId="21C3280D" w14:textId="77777777" w:rsidR="009B3395" w:rsidRDefault="009B3395" w:rsidP="009B3395">
      <w:pPr>
        <w:spacing w:line="360" w:lineRule="auto"/>
        <w:jc w:val="both"/>
        <w:rPr>
          <w:b/>
          <w:bCs/>
          <w:sz w:val="24"/>
          <w:szCs w:val="24"/>
          <w:lang w:eastAsia="en-US"/>
        </w:rPr>
      </w:pPr>
    </w:p>
    <w:p w14:paraId="56E44C18" w14:textId="77777777" w:rsidR="009B3395" w:rsidRDefault="009B3395" w:rsidP="009B3395">
      <w:pPr>
        <w:spacing w:line="360" w:lineRule="auto"/>
        <w:jc w:val="both"/>
        <w:rPr>
          <w:b/>
          <w:bCs/>
          <w:sz w:val="24"/>
          <w:szCs w:val="24"/>
          <w:lang w:eastAsia="en-US"/>
        </w:rPr>
      </w:pPr>
    </w:p>
    <w:p w14:paraId="0F48241A" w14:textId="77777777" w:rsidR="009B3395" w:rsidRPr="00E04D4A" w:rsidRDefault="009B3395" w:rsidP="009B3395">
      <w:pPr>
        <w:spacing w:line="360" w:lineRule="auto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Wykaz osób skierowanych przez wykonawcę do realizacji zamówienia publicznego, w szczególności odpowiedzialnych za kierowanie robotami budowlanymi wraz z informacjami na temat ich kwalifikacji zawodowych, uprawnień niezbędnych do wykonania zamówienia publicznego, a także zakresu wykonywanych przez nie czynności oraz informacja o podstawę do dysponowania tymi osobami. </w:t>
      </w:r>
    </w:p>
    <w:p w14:paraId="5D9DC07A" w14:textId="77777777" w:rsidR="009B3395" w:rsidRDefault="009B3395" w:rsidP="009B3395">
      <w:pPr>
        <w:spacing w:line="360" w:lineRule="auto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ab/>
      </w:r>
      <w:r>
        <w:rPr>
          <w:sz w:val="22"/>
          <w:szCs w:val="22"/>
          <w:lang w:eastAsia="en-US"/>
        </w:rPr>
        <w:tab/>
      </w:r>
      <w:r>
        <w:rPr>
          <w:sz w:val="22"/>
          <w:szCs w:val="22"/>
          <w:lang w:eastAsia="en-US"/>
        </w:rPr>
        <w:tab/>
      </w:r>
      <w:r>
        <w:rPr>
          <w:sz w:val="22"/>
          <w:szCs w:val="22"/>
          <w:lang w:eastAsia="en-US"/>
        </w:rPr>
        <w:tab/>
      </w:r>
      <w:r>
        <w:rPr>
          <w:sz w:val="22"/>
          <w:szCs w:val="22"/>
          <w:lang w:eastAsia="en-US"/>
        </w:rPr>
        <w:tab/>
      </w:r>
      <w:r>
        <w:rPr>
          <w:sz w:val="22"/>
          <w:szCs w:val="22"/>
          <w:lang w:eastAsia="en-US"/>
        </w:rPr>
        <w:tab/>
      </w:r>
      <w:r>
        <w:rPr>
          <w:sz w:val="22"/>
          <w:szCs w:val="22"/>
          <w:lang w:eastAsia="en-US"/>
        </w:rPr>
        <w:tab/>
      </w:r>
      <w:r>
        <w:rPr>
          <w:sz w:val="22"/>
          <w:szCs w:val="22"/>
          <w:lang w:eastAsia="en-US"/>
        </w:rPr>
        <w:tab/>
      </w:r>
    </w:p>
    <w:tbl>
      <w:tblPr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1559"/>
        <w:gridCol w:w="4819"/>
        <w:gridCol w:w="2694"/>
      </w:tblGrid>
      <w:tr w:rsidR="009B3395" w14:paraId="4B90B17A" w14:textId="77777777" w:rsidTr="009D3655">
        <w:trPr>
          <w:trHeight w:val="735"/>
        </w:trPr>
        <w:tc>
          <w:tcPr>
            <w:tcW w:w="993" w:type="dxa"/>
            <w:vMerge w:val="restart"/>
          </w:tcPr>
          <w:p w14:paraId="07EDE9A8" w14:textId="77777777" w:rsidR="009B3395" w:rsidRPr="00070D40" w:rsidRDefault="009B3395" w:rsidP="009D3655">
            <w:pPr>
              <w:spacing w:line="360" w:lineRule="auto"/>
              <w:ind w:left="22"/>
              <w:jc w:val="center"/>
              <w:rPr>
                <w:i/>
                <w:iCs/>
                <w:sz w:val="22"/>
                <w:szCs w:val="22"/>
                <w:lang w:eastAsia="en-US"/>
              </w:rPr>
            </w:pPr>
          </w:p>
          <w:p w14:paraId="4D2983A2" w14:textId="77777777" w:rsidR="009B3395" w:rsidRPr="00025CB7" w:rsidRDefault="009B3395" w:rsidP="009D3655">
            <w:pPr>
              <w:spacing w:line="360" w:lineRule="auto"/>
              <w:ind w:left="22"/>
              <w:jc w:val="center"/>
              <w:rPr>
                <w:sz w:val="22"/>
                <w:szCs w:val="22"/>
                <w:lang w:eastAsia="en-US"/>
              </w:rPr>
            </w:pPr>
            <w:r w:rsidRPr="00025CB7">
              <w:rPr>
                <w:sz w:val="22"/>
                <w:szCs w:val="22"/>
                <w:lang w:eastAsia="en-US"/>
              </w:rPr>
              <w:t>Lp.</w:t>
            </w:r>
          </w:p>
          <w:p w14:paraId="4CABC122" w14:textId="77777777" w:rsidR="009B3395" w:rsidRPr="00070D40" w:rsidRDefault="009B3395" w:rsidP="009D3655">
            <w:pPr>
              <w:spacing w:line="360" w:lineRule="auto"/>
              <w:ind w:left="22"/>
              <w:jc w:val="center"/>
              <w:rPr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vMerge w:val="restart"/>
          </w:tcPr>
          <w:p w14:paraId="741D02AD" w14:textId="77777777" w:rsidR="009B3395" w:rsidRPr="00070D40" w:rsidRDefault="009B3395" w:rsidP="009D3655">
            <w:pPr>
              <w:spacing w:line="360" w:lineRule="auto"/>
              <w:ind w:left="22"/>
              <w:jc w:val="both"/>
              <w:rPr>
                <w:i/>
                <w:iCs/>
                <w:sz w:val="22"/>
                <w:szCs w:val="22"/>
                <w:lang w:eastAsia="en-US"/>
              </w:rPr>
            </w:pPr>
          </w:p>
          <w:p w14:paraId="17FC9213" w14:textId="77777777" w:rsidR="009B3395" w:rsidRPr="00025CB7" w:rsidRDefault="009B3395" w:rsidP="009D3655">
            <w:pPr>
              <w:spacing w:line="360" w:lineRule="auto"/>
              <w:ind w:left="22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Imię i nazwisko</w:t>
            </w:r>
          </w:p>
          <w:p w14:paraId="4F7C93AE" w14:textId="77777777" w:rsidR="009B3395" w:rsidRPr="00070D40" w:rsidRDefault="009B3395" w:rsidP="009D3655">
            <w:pPr>
              <w:spacing w:line="360" w:lineRule="auto"/>
              <w:ind w:left="22"/>
              <w:jc w:val="both"/>
              <w:rPr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4819" w:type="dxa"/>
          </w:tcPr>
          <w:p w14:paraId="793A5D90" w14:textId="77777777" w:rsidR="009B3395" w:rsidRPr="00D00DB2" w:rsidRDefault="009B3395" w:rsidP="009D3655">
            <w:pPr>
              <w:spacing w:line="360" w:lineRule="auto"/>
              <w:ind w:left="22"/>
              <w:jc w:val="center"/>
              <w:rPr>
                <w:sz w:val="22"/>
                <w:szCs w:val="22"/>
                <w:lang w:eastAsia="en-US"/>
              </w:rPr>
            </w:pPr>
            <w:r w:rsidRPr="00D00DB2">
              <w:rPr>
                <w:sz w:val="22"/>
                <w:szCs w:val="22"/>
                <w:lang w:eastAsia="en-US"/>
              </w:rPr>
              <w:t>Kwalifikacje zawodowe, uprawnienia – zgodnie z wymaganiami SWZ</w:t>
            </w:r>
          </w:p>
        </w:tc>
        <w:tc>
          <w:tcPr>
            <w:tcW w:w="2694" w:type="dxa"/>
            <w:vMerge w:val="restart"/>
          </w:tcPr>
          <w:p w14:paraId="4F2457F8" w14:textId="77777777" w:rsidR="009B3395" w:rsidRPr="00D00DB2" w:rsidRDefault="009B3395" w:rsidP="009D3655">
            <w:pPr>
              <w:spacing w:after="160" w:line="259" w:lineRule="auto"/>
            </w:pPr>
          </w:p>
          <w:p w14:paraId="404FAC45" w14:textId="77777777" w:rsidR="009B3395" w:rsidRPr="00D00DB2" w:rsidRDefault="009B3395" w:rsidP="009D3655">
            <w:pPr>
              <w:spacing w:after="160" w:line="259" w:lineRule="auto"/>
              <w:rPr>
                <w:b/>
                <w:bCs/>
                <w:sz w:val="22"/>
                <w:szCs w:val="22"/>
              </w:rPr>
            </w:pPr>
            <w:r w:rsidRPr="00D00DB2">
              <w:rPr>
                <w:sz w:val="22"/>
                <w:szCs w:val="22"/>
              </w:rPr>
              <w:t>Podstawa dysponowania</w:t>
            </w:r>
            <w:r w:rsidRPr="00D00DB2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9B3395" w14:paraId="3F545914" w14:textId="77777777" w:rsidTr="009D3655">
        <w:trPr>
          <w:trHeight w:val="390"/>
        </w:trPr>
        <w:tc>
          <w:tcPr>
            <w:tcW w:w="993" w:type="dxa"/>
            <w:vMerge/>
          </w:tcPr>
          <w:p w14:paraId="08F56A11" w14:textId="77777777" w:rsidR="009B3395" w:rsidRPr="00070D40" w:rsidRDefault="009B3395" w:rsidP="009D3655">
            <w:pPr>
              <w:spacing w:line="360" w:lineRule="auto"/>
              <w:ind w:left="22"/>
              <w:jc w:val="center"/>
              <w:rPr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vMerge/>
          </w:tcPr>
          <w:p w14:paraId="49F2D25C" w14:textId="77777777" w:rsidR="009B3395" w:rsidRPr="00070D40" w:rsidRDefault="009B3395" w:rsidP="009D3655">
            <w:pPr>
              <w:spacing w:line="360" w:lineRule="auto"/>
              <w:ind w:left="22"/>
              <w:jc w:val="both"/>
              <w:rPr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4819" w:type="dxa"/>
          </w:tcPr>
          <w:p w14:paraId="037CF881" w14:textId="77777777" w:rsidR="009B3395" w:rsidRPr="00D00DB2" w:rsidRDefault="009B3395" w:rsidP="009D3655">
            <w:pPr>
              <w:spacing w:line="360" w:lineRule="auto"/>
              <w:ind w:left="22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U</w:t>
            </w:r>
            <w:r w:rsidRPr="00D00DB2">
              <w:rPr>
                <w:sz w:val="22"/>
                <w:szCs w:val="22"/>
                <w:lang w:eastAsia="en-US"/>
              </w:rPr>
              <w:t>prawnienia</w:t>
            </w:r>
            <w:r>
              <w:rPr>
                <w:sz w:val="22"/>
                <w:szCs w:val="22"/>
                <w:lang w:eastAsia="en-US"/>
              </w:rPr>
              <w:t>*</w:t>
            </w:r>
          </w:p>
        </w:tc>
        <w:tc>
          <w:tcPr>
            <w:tcW w:w="2694" w:type="dxa"/>
            <w:vMerge/>
          </w:tcPr>
          <w:p w14:paraId="6C56219C" w14:textId="77777777" w:rsidR="009B3395" w:rsidRDefault="009B3395" w:rsidP="009D3655">
            <w:pPr>
              <w:spacing w:after="160" w:line="259" w:lineRule="auto"/>
            </w:pPr>
          </w:p>
        </w:tc>
      </w:tr>
      <w:tr w:rsidR="009B3395" w14:paraId="0EB77ABD" w14:textId="77777777" w:rsidTr="009D3655">
        <w:trPr>
          <w:trHeight w:val="2678"/>
        </w:trPr>
        <w:tc>
          <w:tcPr>
            <w:tcW w:w="993" w:type="dxa"/>
          </w:tcPr>
          <w:p w14:paraId="21EA3467" w14:textId="77777777" w:rsidR="009B3395" w:rsidRDefault="009B3395" w:rsidP="009D3655">
            <w:pPr>
              <w:spacing w:line="360" w:lineRule="auto"/>
              <w:ind w:left="22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</w:tcPr>
          <w:p w14:paraId="30E9089E" w14:textId="77777777" w:rsidR="009B3395" w:rsidRDefault="009B3395" w:rsidP="009D3655">
            <w:pPr>
              <w:spacing w:line="360" w:lineRule="auto"/>
              <w:ind w:left="22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819" w:type="dxa"/>
          </w:tcPr>
          <w:p w14:paraId="76FC6DE3" w14:textId="77777777" w:rsidR="009B3395" w:rsidRDefault="009B3395" w:rsidP="009D3655">
            <w:pPr>
              <w:spacing w:line="360" w:lineRule="auto"/>
              <w:ind w:left="22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14:paraId="4D108B29" w14:textId="77777777" w:rsidR="009B3395" w:rsidRDefault="009B3395" w:rsidP="009D3655">
            <w:pPr>
              <w:spacing w:line="360" w:lineRule="auto"/>
              <w:ind w:left="22"/>
              <w:jc w:val="both"/>
              <w:rPr>
                <w:sz w:val="22"/>
                <w:szCs w:val="22"/>
                <w:lang w:eastAsia="en-US"/>
              </w:rPr>
            </w:pPr>
          </w:p>
        </w:tc>
      </w:tr>
    </w:tbl>
    <w:p w14:paraId="2FEC6C25" w14:textId="77777777" w:rsidR="009B3395" w:rsidRDefault="009B3395" w:rsidP="009B3395">
      <w:pPr>
        <w:spacing w:after="160" w:line="259" w:lineRule="auto"/>
        <w:rPr>
          <w:sz w:val="22"/>
          <w:szCs w:val="22"/>
          <w:lang w:eastAsia="en-US"/>
        </w:rPr>
      </w:pPr>
    </w:p>
    <w:p w14:paraId="1BFD85DC" w14:textId="77777777" w:rsidR="009B3395" w:rsidRDefault="009B3395" w:rsidP="009B3395">
      <w:pPr>
        <w:pStyle w:val="Akapitzlist"/>
        <w:spacing w:after="160" w:line="259" w:lineRule="auto"/>
        <w:rPr>
          <w:sz w:val="22"/>
          <w:szCs w:val="22"/>
          <w:lang w:eastAsia="en-US"/>
        </w:rPr>
      </w:pPr>
    </w:p>
    <w:p w14:paraId="68050829" w14:textId="77777777" w:rsidR="009B3395" w:rsidRPr="00FF29E1" w:rsidRDefault="009B3395" w:rsidP="009B3395">
      <w:pPr>
        <w:pStyle w:val="Akapitzlist"/>
        <w:spacing w:after="160" w:line="259" w:lineRule="auto"/>
        <w:rPr>
          <w:lang w:eastAsia="en-US"/>
        </w:rPr>
      </w:pPr>
      <w:r w:rsidRPr="00FF29E1">
        <w:rPr>
          <w:lang w:eastAsia="en-US"/>
        </w:rPr>
        <w:t xml:space="preserve">*wykonawca jest zobowiązany podać informacje w celu potwierdzenia spełnienia warunków udziału </w:t>
      </w:r>
      <w:r>
        <w:rPr>
          <w:lang w:eastAsia="en-US"/>
        </w:rPr>
        <w:t xml:space="preserve">            </w:t>
      </w:r>
      <w:r w:rsidRPr="00FF29E1">
        <w:rPr>
          <w:lang w:eastAsia="en-US"/>
        </w:rPr>
        <w:t xml:space="preserve">w postępowaniu dotyczących osób skierowanych do realizacji zamówienia w zakresie posiadanych uprawnień zaleca się wskazać odpowiednio </w:t>
      </w:r>
      <w:r w:rsidRPr="00FF29E1">
        <w:rPr>
          <w:u w:val="single"/>
          <w:lang w:eastAsia="en-US"/>
        </w:rPr>
        <w:t>numer i zakres uprawnień, datę wydania i organ wydający</w:t>
      </w:r>
      <w:r w:rsidRPr="00FF29E1">
        <w:rPr>
          <w:lang w:eastAsia="en-US"/>
        </w:rPr>
        <w:t xml:space="preserve"> </w:t>
      </w:r>
    </w:p>
    <w:p w14:paraId="2416F26D" w14:textId="77777777" w:rsidR="009B3395" w:rsidRDefault="009B3395" w:rsidP="009B3395">
      <w:pPr>
        <w:spacing w:after="160" w:line="259" w:lineRule="auto"/>
        <w:rPr>
          <w:sz w:val="22"/>
          <w:szCs w:val="22"/>
          <w:lang w:eastAsia="en-US"/>
        </w:rPr>
      </w:pPr>
    </w:p>
    <w:p w14:paraId="1F5EF7CC" w14:textId="77777777" w:rsidR="009B3395" w:rsidRDefault="009B3395" w:rsidP="009B3395">
      <w:pPr>
        <w:spacing w:after="160" w:line="259" w:lineRule="auto"/>
        <w:rPr>
          <w:sz w:val="22"/>
          <w:szCs w:val="22"/>
          <w:lang w:eastAsia="en-US"/>
        </w:rPr>
      </w:pPr>
    </w:p>
    <w:p w14:paraId="1955096E" w14:textId="77777777" w:rsidR="009B3395" w:rsidRDefault="009B3395" w:rsidP="009B3395">
      <w:pPr>
        <w:spacing w:after="160" w:line="259" w:lineRule="auto"/>
        <w:rPr>
          <w:sz w:val="22"/>
          <w:szCs w:val="22"/>
          <w:lang w:eastAsia="en-US"/>
        </w:rPr>
      </w:pPr>
    </w:p>
    <w:bookmarkEnd w:id="2"/>
    <w:p w14:paraId="7128136F" w14:textId="77777777" w:rsidR="00867D38" w:rsidRDefault="00867D38"/>
    <w:sectPr w:rsidR="00867D3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7D47B" w14:textId="77777777" w:rsidR="00FC12DF" w:rsidRDefault="00FC12DF" w:rsidP="00B5019F">
      <w:r>
        <w:separator/>
      </w:r>
    </w:p>
  </w:endnote>
  <w:endnote w:type="continuationSeparator" w:id="0">
    <w:p w14:paraId="28B9D10A" w14:textId="77777777" w:rsidR="00FC12DF" w:rsidRDefault="00FC12DF" w:rsidP="00B50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EB54C" w14:textId="77777777" w:rsidR="000113FA" w:rsidRDefault="000113FA" w:rsidP="000113FA">
    <w:pPr>
      <w:pBdr>
        <w:bottom w:val="single" w:sz="4" w:space="1" w:color="auto"/>
      </w:pBd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</w:p>
  <w:p w14:paraId="1AAE18BB" w14:textId="36EF1B15" w:rsidR="007917EE" w:rsidRPr="007917EE" w:rsidRDefault="007917EE" w:rsidP="007917EE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7917EE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Dofinansowane w ramach: Priorytetu 08 „Rozwój Lokalny Kierowany przez Społeczność (EFRR)”</w:t>
    </w:r>
  </w:p>
  <w:p w14:paraId="23F78019" w14:textId="77777777" w:rsidR="007917EE" w:rsidRPr="007917EE" w:rsidRDefault="007917EE" w:rsidP="007917EE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7917EE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Działania 08.01 „Wspieranie rozwoju programowanego w Lokalnych Strategiach Rozwoju (RLKS)”</w:t>
    </w:r>
  </w:p>
  <w:p w14:paraId="68FA0177" w14:textId="77777777" w:rsidR="007917EE" w:rsidRPr="007917EE" w:rsidRDefault="007917EE" w:rsidP="007917EE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7917EE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Programu Fundusze Europejskie dla Wielkopolski 2021-2027</w:t>
    </w:r>
  </w:p>
  <w:p w14:paraId="3230F365" w14:textId="56AA0C1A" w:rsidR="00B5019F" w:rsidRDefault="00B5019F">
    <w:pPr>
      <w:pStyle w:val="Stopka"/>
    </w:pPr>
  </w:p>
  <w:p w14:paraId="49D06019" w14:textId="77777777" w:rsidR="00B5019F" w:rsidRDefault="00B501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FBF60" w14:textId="77777777" w:rsidR="00FC12DF" w:rsidRDefault="00FC12DF" w:rsidP="00B5019F">
      <w:r>
        <w:separator/>
      </w:r>
    </w:p>
  </w:footnote>
  <w:footnote w:type="continuationSeparator" w:id="0">
    <w:p w14:paraId="10D1E71F" w14:textId="77777777" w:rsidR="00FC12DF" w:rsidRDefault="00FC12DF" w:rsidP="00B50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1D0E" w14:textId="783C71FE" w:rsidR="00B5019F" w:rsidRDefault="00B5019F">
    <w:pPr>
      <w:pStyle w:val="Nagwek"/>
    </w:pPr>
    <w:r>
      <w:rPr>
        <w:noProof/>
      </w:rPr>
      <w:drawing>
        <wp:inline distT="0" distB="0" distL="0" distR="0" wp14:anchorId="41EE1083" wp14:editId="78D0E6FE">
          <wp:extent cx="5760720" cy="58801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DA63C8D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D21E45"/>
    <w:multiLevelType w:val="hybridMultilevel"/>
    <w:tmpl w:val="05303B92"/>
    <w:lvl w:ilvl="0" w:tplc="DEE0C808">
      <w:start w:val="2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90CC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523664817">
    <w:abstractNumId w:val="0"/>
  </w:num>
  <w:num w:numId="2" w16cid:durableId="1679116945">
    <w:abstractNumId w:val="2"/>
  </w:num>
  <w:num w:numId="3" w16cid:durableId="4241139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19F"/>
    <w:rsid w:val="000113FA"/>
    <w:rsid w:val="00070FD0"/>
    <w:rsid w:val="000E2818"/>
    <w:rsid w:val="00240132"/>
    <w:rsid w:val="00644F87"/>
    <w:rsid w:val="00682C05"/>
    <w:rsid w:val="007917EE"/>
    <w:rsid w:val="00867D38"/>
    <w:rsid w:val="009B3395"/>
    <w:rsid w:val="00AA7860"/>
    <w:rsid w:val="00B40C8B"/>
    <w:rsid w:val="00B5019F"/>
    <w:rsid w:val="00EA7D06"/>
    <w:rsid w:val="00FC12DF"/>
    <w:rsid w:val="00FE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095AE"/>
  <w15:chartTrackingRefBased/>
  <w15:docId w15:val="{5A2A41E6-CC16-4728-865E-2C1ED2175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19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01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501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501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01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501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5019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5019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5019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5019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501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501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501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019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5019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5019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5019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5019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5019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5019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501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01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501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501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5019F"/>
    <w:rPr>
      <w:i/>
      <w:iCs/>
      <w:color w:val="404040" w:themeColor="text1" w:themeTint="BF"/>
    </w:rPr>
  </w:style>
  <w:style w:type="paragraph" w:styleId="Akapitzlist">
    <w:name w:val="List Paragraph"/>
    <w:aliases w:val="Wypunktowanie,Akapit z listą BS"/>
    <w:basedOn w:val="Normalny"/>
    <w:link w:val="AkapitzlistZnak"/>
    <w:uiPriority w:val="1"/>
    <w:qFormat/>
    <w:rsid w:val="00B5019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5019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501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5019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5019F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B501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table" w:styleId="Tabela-Siatka">
    <w:name w:val="Table Grid"/>
    <w:basedOn w:val="Standardowy"/>
    <w:uiPriority w:val="39"/>
    <w:rsid w:val="00B50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5019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019F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B5019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019F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AkapitzlistZnak">
    <w:name w:val="Akapit z listą Znak"/>
    <w:aliases w:val="Wypunktowanie Znak,Akapit z listą BS Znak"/>
    <w:link w:val="Akapitzlist"/>
    <w:uiPriority w:val="1"/>
    <w:qFormat/>
    <w:rsid w:val="009B3395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147</Words>
  <Characters>885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</dc:creator>
  <cp:keywords/>
  <dc:description/>
  <cp:lastModifiedBy>Kinga</cp:lastModifiedBy>
  <cp:revision>4</cp:revision>
  <dcterms:created xsi:type="dcterms:W3CDTF">2026-03-16T08:38:00Z</dcterms:created>
  <dcterms:modified xsi:type="dcterms:W3CDTF">2026-03-16T09:27:00Z</dcterms:modified>
</cp:coreProperties>
</file>